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30" w:rsidRDefault="009B0B30" w:rsidP="00BA65A5">
      <w:pPr>
        <w:jc w:val="center"/>
        <w:rPr>
          <w:rFonts w:ascii="Times New Roman" w:hAnsi="Times New Roman" w:cs="Times New Roman"/>
          <w:b/>
        </w:rPr>
      </w:pPr>
      <w:r w:rsidRPr="009B0B3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-47625</wp:posOffset>
            </wp:positionH>
            <wp:positionV relativeFrom="paragraph">
              <wp:posOffset>-569595</wp:posOffset>
            </wp:positionV>
            <wp:extent cx="10761345" cy="7743825"/>
            <wp:effectExtent l="0" t="0" r="1905" b="9525"/>
            <wp:wrapNone/>
            <wp:docPr id="8" name="Рисунок 8" descr="C:\Users\SotrudniK\Desktop\Рекомендательные списки литературы\Для семейного чтения\rekomend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rudniK\Desktop\Рекомендательные списки литературы\Для семейного чтения\rekomendats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651" cy="774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B30" w:rsidRDefault="009B0B30" w:rsidP="00BA65A5">
      <w:pPr>
        <w:jc w:val="center"/>
        <w:rPr>
          <w:rFonts w:ascii="Times New Roman" w:hAnsi="Times New Roman" w:cs="Times New Roman"/>
          <w:b/>
        </w:rPr>
      </w:pPr>
    </w:p>
    <w:p w:rsidR="009B0B30" w:rsidRDefault="009B0B30" w:rsidP="00BA65A5">
      <w:pPr>
        <w:jc w:val="center"/>
        <w:rPr>
          <w:rFonts w:ascii="Times New Roman" w:hAnsi="Times New Roman" w:cs="Times New Roman"/>
          <w:b/>
        </w:rPr>
      </w:pPr>
    </w:p>
    <w:p w:rsidR="009B0B30" w:rsidRPr="009B0B30" w:rsidRDefault="009B0B30" w:rsidP="00BA65A5">
      <w:pPr>
        <w:jc w:val="center"/>
        <w:rPr>
          <w:rFonts w:ascii="Times New Roman" w:hAnsi="Times New Roman" w:cs="Times New Roman"/>
          <w:b/>
          <w:i/>
          <w:sz w:val="6"/>
        </w:rPr>
      </w:pPr>
    </w:p>
    <w:p w:rsidR="009B0B30" w:rsidRPr="00FE73B9" w:rsidRDefault="00BA65A5" w:rsidP="009B0B30">
      <w:pPr>
        <w:jc w:val="center"/>
        <w:rPr>
          <w:rFonts w:ascii="Times New Roman" w:hAnsi="Times New Roman" w:cs="Times New Roman"/>
          <w:b/>
          <w:i/>
          <w:color w:val="002060"/>
          <w:sz w:val="28"/>
        </w:rPr>
      </w:pPr>
      <w:r w:rsidRPr="00FE73B9">
        <w:rPr>
          <w:rFonts w:ascii="Times New Roman" w:hAnsi="Times New Roman" w:cs="Times New Roman"/>
          <w:b/>
          <w:i/>
          <w:color w:val="002060"/>
          <w:sz w:val="28"/>
        </w:rPr>
        <w:t>Уважаемые читатели!</w:t>
      </w:r>
    </w:p>
    <w:p w:rsidR="009B0B30" w:rsidRPr="009B0B30" w:rsidRDefault="009B0B30" w:rsidP="009B0B30">
      <w:pPr>
        <w:jc w:val="center"/>
        <w:rPr>
          <w:rFonts w:ascii="Times New Roman" w:hAnsi="Times New Roman" w:cs="Times New Roman"/>
          <w:b/>
          <w:i/>
          <w:sz w:val="2"/>
        </w:rPr>
      </w:pPr>
    </w:p>
    <w:p w:rsidR="0069084E" w:rsidRPr="00FE73B9" w:rsidRDefault="00BA65A5" w:rsidP="00EF77DB">
      <w:pPr>
        <w:spacing w:after="0" w:line="240" w:lineRule="auto"/>
        <w:ind w:left="227" w:firstLine="709"/>
        <w:jc w:val="both"/>
        <w:rPr>
          <w:rFonts w:ascii="Times New Roman" w:hAnsi="Times New Roman" w:cs="Times New Roman"/>
          <w:color w:val="002060"/>
        </w:rPr>
      </w:pPr>
      <w:r w:rsidRPr="00FE73B9">
        <w:rPr>
          <w:rFonts w:ascii="Times New Roman" w:hAnsi="Times New Roman" w:cs="Times New Roman"/>
          <w:color w:val="002060"/>
        </w:rPr>
        <w:t>Мы предлагаем вашему вниманию рекомендательный список художественных произведений, раскрывающих отношения в семье.</w:t>
      </w:r>
      <w:r w:rsidR="009B0B30" w:rsidRPr="00FE73B9">
        <w:rPr>
          <w:rFonts w:ascii="Times New Roman" w:hAnsi="Times New Roman" w:cs="Times New Roman"/>
          <w:color w:val="002060"/>
        </w:rPr>
        <w:t xml:space="preserve"> </w:t>
      </w:r>
      <w:r w:rsidRPr="00FE73B9">
        <w:rPr>
          <w:rFonts w:ascii="Times New Roman" w:hAnsi="Times New Roman" w:cs="Times New Roman"/>
          <w:color w:val="002060"/>
        </w:rPr>
        <w:t>Мамы и папы, бабушки и дедушки, братья и сестры – такие разные в этих книжках и одновременно в чем-то похожие. Они дружат и ссорятся, совершают ошибки и, осознав их, стараются исправить.</w:t>
      </w:r>
      <w:r w:rsidR="00605E2F" w:rsidRPr="00FE73B9">
        <w:rPr>
          <w:rFonts w:ascii="Times New Roman" w:hAnsi="Times New Roman" w:cs="Times New Roman"/>
          <w:color w:val="002060"/>
        </w:rPr>
        <w:t xml:space="preserve"> </w:t>
      </w:r>
      <w:r w:rsidRPr="00FE73B9">
        <w:rPr>
          <w:rFonts w:ascii="Times New Roman" w:hAnsi="Times New Roman" w:cs="Times New Roman"/>
          <w:color w:val="002060"/>
        </w:rPr>
        <w:t>Надеемся, что книги помогут вам построить именно вокруг чтения семейный досуг, общение, сотворчество разных поколений одной семьи.</w:t>
      </w:r>
    </w:p>
    <w:p w:rsidR="00BA65A5" w:rsidRDefault="00BA65A5" w:rsidP="00BA65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65A5" w:rsidRPr="00FE73B9" w:rsidRDefault="00605E2F" w:rsidP="00605E2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2060"/>
        </w:rPr>
      </w:pPr>
      <w:r w:rsidRPr="00FE73B9">
        <w:rPr>
          <w:rFonts w:ascii="Times New Roman" w:hAnsi="Times New Roman" w:cs="Times New Roman"/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326390</wp:posOffset>
            </wp:positionH>
            <wp:positionV relativeFrom="paragraph">
              <wp:posOffset>377825</wp:posOffset>
            </wp:positionV>
            <wp:extent cx="800735" cy="1238250"/>
            <wp:effectExtent l="38100" t="57150" r="0" b="438150"/>
            <wp:wrapSquare wrapText="bothSides"/>
            <wp:docPr id="1" name="Рисунок 1" descr="C:\Users\SotrudniK\Desktop\Для семейного чтения\1008843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rudniK\Desktop\Для семейного чтения\10088435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73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5A5" w:rsidRPr="00FE73B9">
        <w:rPr>
          <w:rFonts w:ascii="Times New Roman" w:hAnsi="Times New Roman" w:cs="Times New Roman"/>
          <w:b/>
          <w:color w:val="002060"/>
        </w:rPr>
        <w:t>Абгарян, Н. Ю</w:t>
      </w:r>
      <w:r w:rsidR="00BA65A5" w:rsidRPr="00FE73B9">
        <w:rPr>
          <w:rFonts w:ascii="Times New Roman" w:hAnsi="Times New Roman" w:cs="Times New Roman"/>
          <w:color w:val="002060"/>
        </w:rPr>
        <w:t xml:space="preserve">. Манюня, юбилей Ба и прочие треволнения </w:t>
      </w:r>
      <w:r w:rsidR="00C57122" w:rsidRPr="00FE73B9">
        <w:rPr>
          <w:rFonts w:ascii="Times New Roman" w:eastAsia="Times New Roman" w:hAnsi="Times New Roman" w:cs="Times New Roman"/>
          <w:color w:val="002060"/>
          <w:sz w:val="24"/>
          <w:szCs w:val="27"/>
          <w:lang w:eastAsia="ru-RU"/>
        </w:rPr>
        <w:t xml:space="preserve">[Текст] </w:t>
      </w:r>
      <w:r w:rsidR="00C57122" w:rsidRPr="00FE73B9">
        <w:rPr>
          <w:rFonts w:ascii="Times New Roman" w:hAnsi="Times New Roman" w:cs="Times New Roman"/>
          <w:color w:val="002060"/>
        </w:rPr>
        <w:t xml:space="preserve">/ Н. Ю. Абгарян . - М. : АСТ, 2014 . -  314 с. : ил. - </w:t>
      </w:r>
      <w:r w:rsidR="00BA65A5" w:rsidRPr="00FE73B9">
        <w:rPr>
          <w:rFonts w:ascii="Times New Roman" w:hAnsi="Times New Roman" w:cs="Times New Roman"/>
          <w:color w:val="002060"/>
        </w:rPr>
        <w:t>ISBN 978-5-17082422-9.</w:t>
      </w:r>
    </w:p>
    <w:p w:rsidR="00BA65A5" w:rsidRPr="00FE73B9" w:rsidRDefault="00C57122" w:rsidP="009B0B30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FE73B9">
        <w:rPr>
          <w:rFonts w:ascii="Times New Roman" w:hAnsi="Times New Roman" w:cs="Times New Roman"/>
          <w:color w:val="002060"/>
        </w:rPr>
        <w:t>12+</w:t>
      </w:r>
    </w:p>
    <w:p w:rsidR="00605E2F" w:rsidRPr="00FE73B9" w:rsidRDefault="00EF77DB" w:rsidP="00605E2F">
      <w:pPr>
        <w:rPr>
          <w:rFonts w:ascii="Times New Roman" w:hAnsi="Times New Roman" w:cs="Times New Roman"/>
          <w:color w:val="002060"/>
        </w:rPr>
      </w:pPr>
      <w:r w:rsidRPr="00FE73B9">
        <w:rPr>
          <w:rFonts w:ascii="Times New Roman" w:hAnsi="Times New Roman" w:cs="Times New Roman"/>
          <w:color w:val="002060"/>
          <w:sz w:val="18"/>
          <w:u w:val="single"/>
        </w:rPr>
        <w:t>МЕСТОНАХОЖДЕНИЕ</w:t>
      </w:r>
      <w:r w:rsidR="00BA65A5" w:rsidRPr="00FE73B9">
        <w:rPr>
          <w:rFonts w:ascii="Times New Roman" w:hAnsi="Times New Roman" w:cs="Times New Roman"/>
          <w:color w:val="002060"/>
        </w:rPr>
        <w:t xml:space="preserve">: Ф. 10, 8, 9, ЦДБ </w:t>
      </w:r>
    </w:p>
    <w:p w:rsidR="00BA65A5" w:rsidRDefault="00BA65A5" w:rsidP="00EF77DB">
      <w:pPr>
        <w:spacing w:after="0" w:line="240" w:lineRule="auto"/>
        <w:ind w:left="227" w:firstLine="709"/>
        <w:jc w:val="both"/>
        <w:rPr>
          <w:rFonts w:ascii="Times New Roman" w:hAnsi="Times New Roman" w:cs="Times New Roman"/>
        </w:rPr>
      </w:pPr>
      <w:r w:rsidRPr="00FE73B9">
        <w:rPr>
          <w:rFonts w:ascii="Times New Roman" w:hAnsi="Times New Roman" w:cs="Times New Roman"/>
          <w:color w:val="002060"/>
        </w:rPr>
        <w:t>Вы держите в руках новую (и, по словам автора, точно последнюю) книгу о приключениях Манюни, Нарки и прочих замечательных жителей маленького городка Берд. Спешите видеть! И читать.</w:t>
      </w:r>
      <w:r w:rsidRPr="00FE73B9">
        <w:rPr>
          <w:rFonts w:ascii="Times New Roman" w:hAnsi="Times New Roman" w:cs="Times New Roman"/>
          <w:color w:val="002060"/>
        </w:rPr>
        <w:br/>
        <w:t>"Любая история имеет свое начало и свой конец.</w:t>
      </w:r>
      <w:r w:rsidRPr="00BA65A5">
        <w:rPr>
          <w:rFonts w:ascii="Times New Roman" w:hAnsi="Times New Roman" w:cs="Times New Roman"/>
        </w:rPr>
        <w:br/>
      </w:r>
      <w:r w:rsidR="00605E2F">
        <w:rPr>
          <w:rFonts w:ascii="Times New Roman" w:hAnsi="Times New Roman" w:cs="Times New Roman"/>
        </w:rPr>
        <w:t xml:space="preserve"> </w:t>
      </w:r>
      <w:r w:rsidRPr="00BA65A5">
        <w:rPr>
          <w:rFonts w:ascii="Times New Roman" w:hAnsi="Times New Roman" w:cs="Times New Roman"/>
        </w:rPr>
        <w:t xml:space="preserve"> </w:t>
      </w:r>
      <w:r w:rsidR="00605E2F">
        <w:rPr>
          <w:rFonts w:ascii="Times New Roman" w:hAnsi="Times New Roman" w:cs="Times New Roman"/>
        </w:rPr>
        <w:t xml:space="preserve"> </w:t>
      </w:r>
    </w:p>
    <w:p w:rsidR="00BA65A5" w:rsidRDefault="00BA65A5" w:rsidP="00BA65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5A5">
        <w:rPr>
          <w:rFonts w:ascii="Times New Roman" w:hAnsi="Times New Roman" w:cs="Times New Roman"/>
        </w:rPr>
        <w:br/>
      </w:r>
    </w:p>
    <w:p w:rsidR="00BA65A5" w:rsidRDefault="00BA65A5" w:rsidP="00BA65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65A5" w:rsidRPr="00FE73B9" w:rsidRDefault="009B0B30" w:rsidP="009B0B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FE73B9">
        <w:rPr>
          <w:rFonts w:ascii="Times New Roman" w:hAnsi="Times New Roman" w:cs="Times New Roman"/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12700</wp:posOffset>
            </wp:positionV>
            <wp:extent cx="855980" cy="1323975"/>
            <wp:effectExtent l="19050" t="57150" r="0" b="447675"/>
            <wp:wrapSquare wrapText="bothSides"/>
            <wp:docPr id="2" name="Рисунок 2" descr="C:\Users\SotrudniK\Desktop\Для семейного чтения\Чук и Г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trudniK\Desktop\Для семейного чтения\Чук и Ге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BA65A5" w:rsidRPr="00FE73B9">
          <w:rPr>
            <w:rFonts w:ascii="Times New Roman" w:eastAsia="Times New Roman" w:hAnsi="Times New Roman" w:cs="Times New Roman"/>
            <w:b/>
            <w:color w:val="002060"/>
            <w:sz w:val="24"/>
            <w:szCs w:val="27"/>
            <w:lang w:eastAsia="ru-RU"/>
          </w:rPr>
          <w:t>Гайдар, А. П.</w:t>
        </w:r>
      </w:hyperlink>
      <w:r w:rsidR="00C57122" w:rsidRPr="00FE73B9">
        <w:rPr>
          <w:rFonts w:ascii="Times New Roman" w:eastAsia="Times New Roman" w:hAnsi="Times New Roman" w:cs="Times New Roman"/>
          <w:color w:val="002060"/>
          <w:sz w:val="24"/>
          <w:szCs w:val="27"/>
          <w:lang w:eastAsia="ru-RU"/>
        </w:rPr>
        <w:t xml:space="preserve"> </w:t>
      </w:r>
      <w:r w:rsidR="00BA65A5" w:rsidRPr="00FE73B9">
        <w:rPr>
          <w:rFonts w:ascii="Times New Roman" w:eastAsia="Times New Roman" w:hAnsi="Times New Roman" w:cs="Times New Roman"/>
          <w:color w:val="002060"/>
          <w:sz w:val="24"/>
          <w:szCs w:val="27"/>
          <w:lang w:eastAsia="ru-RU"/>
        </w:rPr>
        <w:t>Чук и Гек [Текст] : рассказы / А. П. Гайдар . - М. : Оникс, 2011 . - с.160 : ил</w:t>
      </w:r>
      <w:r w:rsidR="00BA65A5" w:rsidRPr="00FE73B9">
        <w:rPr>
          <w:rFonts w:ascii="Times New Roman" w:hAnsi="Times New Roman" w:cs="Times New Roman"/>
          <w:noProof/>
          <w:color w:val="002060"/>
          <w:lang w:eastAsia="ru-RU"/>
        </w:rPr>
        <w:t>.</w:t>
      </w:r>
    </w:p>
    <w:p w:rsidR="00BA65A5" w:rsidRPr="00FE73B9" w:rsidRDefault="00BA65A5" w:rsidP="00BA65A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2060"/>
          <w:lang w:eastAsia="ru-RU"/>
        </w:rPr>
      </w:pPr>
    </w:p>
    <w:p w:rsidR="00605E2F" w:rsidRPr="00FE73B9" w:rsidRDefault="00EF77DB" w:rsidP="00605E2F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FE73B9">
        <w:rPr>
          <w:rFonts w:ascii="Times New Roman" w:eastAsia="Times New Roman" w:hAnsi="Times New Roman" w:cs="Times New Roman"/>
          <w:color w:val="002060"/>
          <w:sz w:val="18"/>
          <w:szCs w:val="27"/>
          <w:u w:val="single"/>
          <w:lang w:eastAsia="ru-RU"/>
        </w:rPr>
        <w:t>МЕСТОНАХОЖДЕНИЕ</w:t>
      </w:r>
      <w:r w:rsidR="00BA65A5" w:rsidRPr="00FE73B9">
        <w:rPr>
          <w:rFonts w:ascii="Times New Roman" w:eastAsia="Times New Roman" w:hAnsi="Times New Roman" w:cs="Times New Roman"/>
          <w:color w:val="002060"/>
          <w:sz w:val="24"/>
          <w:szCs w:val="27"/>
          <w:lang w:eastAsia="ru-RU"/>
        </w:rPr>
        <w:t xml:space="preserve">: ф. 10, 7, 8, </w:t>
      </w:r>
      <w:r w:rsidR="00605E2F" w:rsidRPr="00FE73B9">
        <w:rPr>
          <w:rFonts w:ascii="Times New Roman" w:eastAsia="Times New Roman" w:hAnsi="Times New Roman" w:cs="Times New Roman"/>
          <w:color w:val="002060"/>
          <w:sz w:val="24"/>
          <w:szCs w:val="27"/>
          <w:lang w:eastAsia="ru-RU"/>
        </w:rPr>
        <w:t>9, ЦДБ</w:t>
      </w:r>
      <w:r w:rsidR="00BA65A5" w:rsidRPr="00FE73B9">
        <w:rPr>
          <w:rFonts w:ascii="Times New Roman" w:hAnsi="Times New Roman" w:cs="Times New Roman"/>
          <w:noProof/>
          <w:color w:val="002060"/>
          <w:lang w:eastAsia="ru-RU"/>
        </w:rPr>
        <w:t xml:space="preserve"> </w:t>
      </w:r>
    </w:p>
    <w:p w:rsidR="00605E2F" w:rsidRDefault="00605E2F" w:rsidP="00605E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77DB" w:rsidRDefault="00EF77DB" w:rsidP="00605E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77DB" w:rsidRDefault="00EF77DB" w:rsidP="00605E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77DB" w:rsidRDefault="00EF77DB" w:rsidP="00605E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122" w:rsidRPr="00FE73B9" w:rsidRDefault="00BA65A5" w:rsidP="00EF77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FE73B9">
        <w:rPr>
          <w:rFonts w:ascii="Times New Roman" w:hAnsi="Times New Roman" w:cs="Times New Roman"/>
          <w:color w:val="002060"/>
        </w:rPr>
        <w:t>Герои замечательной повести Аркадия Гайдара (1904-1941) - неугомонные мальчики </w:t>
      </w:r>
      <w:r w:rsidRPr="00FE73B9">
        <w:rPr>
          <w:rStyle w:val="a3"/>
          <w:rFonts w:ascii="Times New Roman" w:hAnsi="Times New Roman" w:cs="Times New Roman"/>
          <w:color w:val="002060"/>
        </w:rPr>
        <w:t>Чук и Гек</w:t>
      </w:r>
      <w:r w:rsidRPr="00FE73B9">
        <w:rPr>
          <w:rFonts w:ascii="Times New Roman" w:hAnsi="Times New Roman" w:cs="Times New Roman"/>
          <w:color w:val="002060"/>
        </w:rPr>
        <w:t>. Эта книжка о настоящей любви, дружбе и верности, о том, что "надо честно жить, много трудиться и крепко любить и беречь эту огромную счастливую землю".</w:t>
      </w:r>
    </w:p>
    <w:p w:rsidR="00C57122" w:rsidRDefault="00C57122" w:rsidP="00BA65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122" w:rsidRPr="00FE73B9" w:rsidRDefault="00605E2F" w:rsidP="00C57122">
      <w:pPr>
        <w:spacing w:after="0" w:line="240" w:lineRule="auto"/>
        <w:rPr>
          <w:rFonts w:ascii="Times New Roman" w:eastAsia="Times New Roman" w:hAnsi="Times New Roman" w:cs="Times New Roman"/>
          <w:color w:val="002060"/>
          <w:szCs w:val="27"/>
          <w:lang w:eastAsia="ru-RU"/>
        </w:rPr>
      </w:pPr>
      <w:r w:rsidRPr="00FE73B9"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6350</wp:posOffset>
            </wp:positionV>
            <wp:extent cx="895985" cy="1381760"/>
            <wp:effectExtent l="19050" t="57150" r="0" b="466090"/>
            <wp:wrapSquare wrapText="bothSides"/>
            <wp:docPr id="3" name="Рисунок 3" descr="C:\Users\SotrudniK\Desktop\Для семейного чтения\Tolstoj_Detstvo_Otrochestvo_Yuno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trudniK\Desktop\Для семейного чтения\Tolstoj_Detstvo_Otrochestvo_Yunost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381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C57122" w:rsidRPr="00FE73B9">
          <w:rPr>
            <w:rFonts w:ascii="Times New Roman" w:eastAsia="Times New Roman" w:hAnsi="Times New Roman" w:cs="Times New Roman"/>
            <w:b/>
            <w:color w:val="002060"/>
            <w:szCs w:val="27"/>
            <w:lang w:eastAsia="ru-RU"/>
          </w:rPr>
          <w:t>Толстой, Л. Н</w:t>
        </w:r>
      </w:hyperlink>
      <w:r w:rsidR="00C57122" w:rsidRPr="00FE73B9">
        <w:rPr>
          <w:rFonts w:ascii="Times New Roman" w:eastAsia="Times New Roman" w:hAnsi="Times New Roman" w:cs="Times New Roman"/>
          <w:b/>
          <w:color w:val="002060"/>
          <w:szCs w:val="27"/>
          <w:lang w:eastAsia="ru-RU"/>
        </w:rPr>
        <w:t>.</w:t>
      </w:r>
      <w:r w:rsidR="00C57122" w:rsidRPr="00FE73B9">
        <w:rPr>
          <w:rFonts w:ascii="Times New Roman" w:eastAsia="Times New Roman" w:hAnsi="Times New Roman" w:cs="Times New Roman"/>
          <w:color w:val="002060"/>
          <w:szCs w:val="27"/>
          <w:lang w:eastAsia="ru-RU"/>
        </w:rPr>
        <w:t xml:space="preserve"> Рассказы. Детство. Отрочество. Юность [Текст] / Л. Н Толстой. - М : АСТ. Астрель., 2003 . - 398 с. - (Б-ка школьника).</w:t>
      </w:r>
    </w:p>
    <w:p w:rsidR="00BA65A5" w:rsidRPr="00FE73B9" w:rsidRDefault="00BA65A5" w:rsidP="00C5712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</w:rPr>
      </w:pPr>
    </w:p>
    <w:p w:rsidR="00C57122" w:rsidRPr="00FE73B9" w:rsidRDefault="00EF77DB" w:rsidP="00C57122">
      <w:pPr>
        <w:spacing w:after="0" w:line="240" w:lineRule="auto"/>
        <w:rPr>
          <w:rFonts w:ascii="Times New Roman" w:eastAsia="Times New Roman" w:hAnsi="Times New Roman" w:cs="Times New Roman"/>
          <w:color w:val="002060"/>
          <w:szCs w:val="27"/>
          <w:lang w:eastAsia="ru-RU"/>
        </w:rPr>
      </w:pPr>
      <w:r w:rsidRPr="00FE73B9">
        <w:rPr>
          <w:rFonts w:ascii="Times New Roman" w:eastAsia="Times New Roman" w:hAnsi="Times New Roman" w:cs="Times New Roman"/>
          <w:color w:val="002060"/>
          <w:sz w:val="18"/>
          <w:szCs w:val="27"/>
          <w:u w:val="single"/>
          <w:lang w:eastAsia="ru-RU"/>
        </w:rPr>
        <w:t>МЕСТОНАХОЖДЕНИЕ</w:t>
      </w:r>
      <w:r w:rsidR="00C57122" w:rsidRPr="00FE73B9">
        <w:rPr>
          <w:rFonts w:ascii="Times New Roman" w:eastAsia="Times New Roman" w:hAnsi="Times New Roman" w:cs="Times New Roman"/>
          <w:color w:val="002060"/>
          <w:szCs w:val="27"/>
          <w:lang w:eastAsia="ru-RU"/>
        </w:rPr>
        <w:t>: ф. 10, 7, 9, ЦДБ</w:t>
      </w:r>
    </w:p>
    <w:p w:rsidR="00C57122" w:rsidRDefault="00C57122" w:rsidP="00C57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C57122" w:rsidRDefault="00C57122" w:rsidP="00C57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EF77DB" w:rsidRDefault="00EF77DB" w:rsidP="00C571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F77DB" w:rsidRDefault="00EF77DB" w:rsidP="00C571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122" w:rsidRPr="00FE73B9" w:rsidRDefault="00C57122" w:rsidP="00C5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7"/>
          <w:lang w:eastAsia="ru-RU"/>
        </w:rPr>
      </w:pPr>
      <w:r w:rsidRPr="00FE73B9">
        <w:rPr>
          <w:rFonts w:ascii="Times New Roman" w:hAnsi="Times New Roman" w:cs="Times New Roman"/>
          <w:color w:val="002060"/>
        </w:rPr>
        <w:t>В книгу вошли произведения Л. Н. Толстого (1828-1910): рассказы "После бала", "Кавказский пленник" и повести "Детство", "Отрочество", "Юность</w:t>
      </w:r>
    </w:p>
    <w:p w:rsidR="00C57122" w:rsidRDefault="00C57122" w:rsidP="00C57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122" w:rsidRDefault="00C57122" w:rsidP="00C57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122" w:rsidRDefault="00C57122" w:rsidP="00C57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122" w:rsidRDefault="00C57122" w:rsidP="00C57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122" w:rsidRPr="00FE73B9" w:rsidRDefault="00605E2F" w:rsidP="00DE1C9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E73B9">
        <w:rPr>
          <w:b/>
          <w:noProof/>
          <w:color w:val="002060"/>
          <w:lang w:eastAsia="ru-RU"/>
        </w:rPr>
        <w:drawing>
          <wp:anchor distT="0" distB="0" distL="114300" distR="114300" simplePos="0" relativeHeight="251662336" behindDoc="1" locked="0" layoutInCell="1" allowOverlap="1" wp14:anchorId="3FB97CF9" wp14:editId="49FC2942">
            <wp:simplePos x="0" y="0"/>
            <wp:positionH relativeFrom="column">
              <wp:posOffset>20320</wp:posOffset>
            </wp:positionH>
            <wp:positionV relativeFrom="paragraph">
              <wp:posOffset>43180</wp:posOffset>
            </wp:positionV>
            <wp:extent cx="757555" cy="1171575"/>
            <wp:effectExtent l="38100" t="57150" r="0" b="409575"/>
            <wp:wrapTight wrapText="bothSides">
              <wp:wrapPolygon edited="0">
                <wp:start x="-1086" y="-1054"/>
                <wp:lineTo x="-543" y="28800"/>
                <wp:lineTo x="7061" y="28800"/>
                <wp:lineTo x="7604" y="28098"/>
                <wp:lineTo x="14122" y="27746"/>
                <wp:lineTo x="16295" y="27746"/>
                <wp:lineTo x="20640" y="23883"/>
                <wp:lineTo x="20097" y="-1054"/>
                <wp:lineTo x="-1086" y="-1054"/>
              </wp:wrapPolygon>
            </wp:wrapTight>
            <wp:docPr id="4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C57122" w:rsidRPr="00FE73B9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ru-RU"/>
          </w:rPr>
          <w:t>Жвалевский, А. В.</w:t>
        </w:r>
      </w:hyperlink>
      <w:r w:rsidR="00C57122" w:rsidRPr="00FE73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Время всегда хорошее </w:t>
      </w:r>
      <w:r w:rsidR="00C57122" w:rsidRPr="00FE73B9">
        <w:rPr>
          <w:rFonts w:ascii="Times New Roman" w:eastAsia="Times New Roman" w:hAnsi="Times New Roman" w:cs="Times New Roman"/>
          <w:color w:val="002060"/>
          <w:szCs w:val="27"/>
          <w:lang w:eastAsia="ru-RU"/>
        </w:rPr>
        <w:t xml:space="preserve">[Текст] </w:t>
      </w:r>
      <w:r w:rsidR="00C57122" w:rsidRPr="00FE73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 [роман] / А. В. Жвалевский, Е. Пастернак ; худож. В. Коротаева. - 9-е изд., стереотип. - М. : Время, 2015. - 256 c. : ил. - ISBN 978-5-9691-1405-0.</w:t>
      </w:r>
    </w:p>
    <w:p w:rsidR="00C57122" w:rsidRPr="00FE73B9" w:rsidRDefault="00C57122" w:rsidP="00C5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E73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12+</w:t>
      </w:r>
    </w:p>
    <w:p w:rsidR="00C57122" w:rsidRPr="00FE73B9" w:rsidRDefault="00EF77DB" w:rsidP="00C5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E73B9">
        <w:rPr>
          <w:rFonts w:ascii="Times New Roman" w:eastAsia="Times New Roman" w:hAnsi="Times New Roman" w:cs="Times New Roman"/>
          <w:color w:val="002060"/>
          <w:sz w:val="18"/>
          <w:szCs w:val="24"/>
          <w:u w:val="single"/>
          <w:lang w:eastAsia="ru-RU"/>
        </w:rPr>
        <w:t>МЕСТОНАХОЖДЕНИЕ</w:t>
      </w:r>
      <w:r w:rsidR="00C57122" w:rsidRPr="00FE73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 Аб</w:t>
      </w:r>
      <w:r w:rsidR="00605E2F" w:rsidRPr="00FE73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="00EC2F9D" w:rsidRPr="00FE73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ЦГ</w:t>
      </w:r>
      <w:r w:rsidR="00C57122" w:rsidRPr="00FE73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</w:t>
      </w:r>
    </w:p>
    <w:p w:rsidR="00EF77DB" w:rsidRDefault="00EF77DB" w:rsidP="00C571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122" w:rsidRPr="00FE73B9" w:rsidRDefault="00C57122" w:rsidP="00C571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FE73B9">
        <w:rPr>
          <w:rFonts w:ascii="Times New Roman" w:hAnsi="Times New Roman" w:cs="Times New Roman"/>
          <w:color w:val="002060"/>
        </w:rPr>
        <w:t xml:space="preserve">Очень жизнеутверждающая история о том, что любую проблему можно решить, если подойти к ней с нестандартной стороны. Фантастический сюжет с перемещением во времени не делает эту повесть менее жизненной. Лучшая книга для семей, где родители и дети хотят понять друг друга и больше друг о друге. </w:t>
      </w:r>
    </w:p>
    <w:p w:rsidR="00C57122" w:rsidRDefault="00C57122" w:rsidP="00C57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1C91" w:rsidRPr="00FE73B9" w:rsidRDefault="00DE1C91" w:rsidP="00DE1C9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E73B9">
        <w:rPr>
          <w:rFonts w:ascii="Times New Roman" w:hAnsi="Times New Roman" w:cs="Times New Roman"/>
          <w:b/>
          <w:noProof/>
          <w:color w:val="00206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17145</wp:posOffset>
            </wp:positionV>
            <wp:extent cx="809625" cy="1184275"/>
            <wp:effectExtent l="38100" t="57150" r="0" b="415925"/>
            <wp:wrapSquare wrapText="bothSides"/>
            <wp:docPr id="5" name="Рисунок 5" descr="C:\Users\SotrudniK\Desktop\Для семейного чтения\вафельное серд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trudniK\Desktop\Для семейного чтения\вафельное сердц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8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C57122" w:rsidRPr="00FE73B9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ru-RU"/>
          </w:rPr>
          <w:t>Парр, М.</w:t>
        </w:r>
      </w:hyperlink>
      <w:r w:rsidR="00C57122" w:rsidRPr="00FE73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Вафельное сердце </w:t>
      </w:r>
      <w:r w:rsidRPr="00FE73B9">
        <w:rPr>
          <w:rFonts w:ascii="Times New Roman" w:eastAsia="Times New Roman" w:hAnsi="Times New Roman" w:cs="Times New Roman"/>
          <w:color w:val="002060"/>
          <w:szCs w:val="27"/>
          <w:lang w:eastAsia="ru-RU"/>
        </w:rPr>
        <w:t xml:space="preserve">[Текст] </w:t>
      </w:r>
      <w:r w:rsidR="00C57122" w:rsidRPr="00FE73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/ М. Парр ; пер. с норв. </w:t>
      </w:r>
      <w:r w:rsidRPr="00FE73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О. Дробот ; худож. С. Касьян. - </w:t>
      </w:r>
      <w:r w:rsidR="00C57122" w:rsidRPr="00FE73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М. : Самокат, 20</w:t>
      </w:r>
      <w:r w:rsidRPr="00FE73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16. - 208 с. : ил. - (Лучшая новая книжка). - </w:t>
      </w:r>
      <w:r w:rsidR="00C57122" w:rsidRPr="00FE73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ISBN 978-5-91759-327-2.</w:t>
      </w:r>
    </w:p>
    <w:p w:rsidR="00DE1C91" w:rsidRPr="00FE73B9" w:rsidRDefault="00DE1C91" w:rsidP="00C5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E73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6+</w:t>
      </w:r>
    </w:p>
    <w:p w:rsidR="00C57122" w:rsidRPr="00FE73B9" w:rsidRDefault="00C57122" w:rsidP="00C57122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:rsidR="00C57122" w:rsidRPr="00FE73B9" w:rsidRDefault="00EF77DB" w:rsidP="00C5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7"/>
          <w:lang w:eastAsia="ru-RU"/>
        </w:rPr>
      </w:pPr>
      <w:r w:rsidRPr="00FE73B9">
        <w:rPr>
          <w:rFonts w:ascii="Times New Roman" w:eastAsia="Times New Roman" w:hAnsi="Times New Roman" w:cs="Times New Roman"/>
          <w:color w:val="002060"/>
          <w:sz w:val="18"/>
          <w:szCs w:val="27"/>
          <w:u w:val="single"/>
          <w:lang w:eastAsia="ru-RU"/>
        </w:rPr>
        <w:t>МЕСТОНАХОЖДЕНИЕ</w:t>
      </w:r>
      <w:r w:rsidR="00DE1C91" w:rsidRPr="00FE73B9">
        <w:rPr>
          <w:rFonts w:ascii="Times New Roman" w:eastAsia="Times New Roman" w:hAnsi="Times New Roman" w:cs="Times New Roman"/>
          <w:color w:val="002060"/>
          <w:sz w:val="24"/>
          <w:szCs w:val="27"/>
          <w:lang w:eastAsia="ru-RU"/>
        </w:rPr>
        <w:t>: Аб ЦГБ, ф. 10, 3, 8, 9 ЦДБ</w:t>
      </w:r>
    </w:p>
    <w:p w:rsidR="00DE1C91" w:rsidRPr="00FE73B9" w:rsidRDefault="00DE1C91" w:rsidP="00EF77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FE73B9">
        <w:rPr>
          <w:rFonts w:ascii="Times New Roman" w:hAnsi="Times New Roman" w:cs="Times New Roman"/>
          <w:color w:val="002060"/>
        </w:rPr>
        <w:t xml:space="preserve">В год из жизни двух маленьких жителей бухты Щепки-Матильды - девятилетнего Трилле, от лица которого ведется повествование, и </w:t>
      </w:r>
      <w:r w:rsidR="00605E2F" w:rsidRPr="00FE73B9">
        <w:rPr>
          <w:rFonts w:ascii="Times New Roman" w:hAnsi="Times New Roman" w:cs="Times New Roman"/>
          <w:color w:val="002060"/>
        </w:rPr>
        <w:t>его соседки,</w:t>
      </w:r>
      <w:r w:rsidRPr="00FE73B9">
        <w:rPr>
          <w:rFonts w:ascii="Times New Roman" w:hAnsi="Times New Roman" w:cs="Times New Roman"/>
          <w:color w:val="002060"/>
        </w:rPr>
        <w:t xml:space="preserve"> и одноклассницы Лены - вмещается немыслимо много событий и приключений - забавных, трогательных, опасных... </w:t>
      </w:r>
    </w:p>
    <w:p w:rsidR="007B17A0" w:rsidRDefault="009536E8" w:rsidP="00C57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80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5030" cy="1352550"/>
            <wp:effectExtent l="19050" t="57150" r="0" b="457200"/>
            <wp:wrapSquare wrapText="bothSides"/>
            <wp:docPr id="15" name="Рисунок 15" descr="Ð¡Ð°Ð¼ÑÐ¸Ð» ÐÐ°ÑÑÐ°Ðº - Ð¡ÐºÐ°Ð·ÐºÐ¸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¡Ð°Ð¼ÑÐ¸Ð» ÐÐ°ÑÑÐ°Ðº - Ð¡ÐºÐ°Ð·ÐºÐ¸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94" cy="1366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DA2" w:rsidRPr="00605E2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-360045</wp:posOffset>
            </wp:positionV>
            <wp:extent cx="10734040" cy="7543800"/>
            <wp:effectExtent l="0" t="0" r="0" b="0"/>
            <wp:wrapNone/>
            <wp:docPr id="10" name="Рисунок 10" descr="C:\Users\SotrudniK\Downloads\rekomendatsi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trudniK\Downloads\rekomendatsii_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04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6E8" w:rsidRPr="009536E8" w:rsidRDefault="009536E8" w:rsidP="009536E8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9536E8">
        <w:rPr>
          <w:rFonts w:ascii="Times New Roman" w:hAnsi="Times New Roman" w:cs="Times New Roman"/>
          <w:b/>
          <w:color w:val="002060"/>
        </w:rPr>
        <w:t>Маршак, С. Я</w:t>
      </w:r>
      <w:r w:rsidRPr="009536E8">
        <w:rPr>
          <w:rFonts w:ascii="Times New Roman" w:hAnsi="Times New Roman" w:cs="Times New Roman"/>
          <w:color w:val="002060"/>
        </w:rPr>
        <w:t xml:space="preserve">. Сказки [Текст] / С. Я. </w:t>
      </w:r>
      <w:r w:rsidRPr="009536E8">
        <w:rPr>
          <w:rFonts w:ascii="Times New Roman" w:hAnsi="Times New Roman" w:cs="Times New Roman"/>
          <w:color w:val="002060"/>
        </w:rPr>
        <w:t>Маршак</w:t>
      </w:r>
      <w:r>
        <w:rPr>
          <w:rFonts w:ascii="Times New Roman" w:hAnsi="Times New Roman" w:cs="Times New Roman"/>
          <w:color w:val="002060"/>
        </w:rPr>
        <w:t xml:space="preserve"> ; </w:t>
      </w:r>
      <w:r w:rsidRPr="009536E8">
        <w:rPr>
          <w:rFonts w:ascii="Times New Roman" w:hAnsi="Times New Roman" w:cs="Times New Roman"/>
          <w:color w:val="002060"/>
        </w:rPr>
        <w:t>худож. Н. Трепенок. – М. : АСТ, 2019. - 73 с. : ил. – (Библиотека начальной школы).</w:t>
      </w:r>
    </w:p>
    <w:p w:rsidR="009536E8" w:rsidRDefault="009536E8" w:rsidP="009536E8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9536E8">
        <w:rPr>
          <w:rFonts w:ascii="Times New Roman" w:hAnsi="Times New Roman" w:cs="Times New Roman"/>
          <w:color w:val="002060"/>
        </w:rPr>
        <w:t>0+</w:t>
      </w:r>
    </w:p>
    <w:p w:rsidR="009536E8" w:rsidRPr="009536E8" w:rsidRDefault="009536E8" w:rsidP="009536E8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9536E8" w:rsidRPr="009536E8" w:rsidRDefault="009536E8" w:rsidP="009536E8">
      <w:p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МЕСТОНАХОЖДЕНИЕ</w:t>
      </w:r>
      <w:r w:rsidRPr="009536E8">
        <w:rPr>
          <w:rFonts w:ascii="Times New Roman" w:hAnsi="Times New Roman" w:cs="Times New Roman"/>
          <w:color w:val="002060"/>
        </w:rPr>
        <w:t>: ЦДБ, ф.1, 2, 3, 4, 6</w:t>
      </w:r>
    </w:p>
    <w:p w:rsidR="009536E8" w:rsidRDefault="009536E8" w:rsidP="009536E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</w:rPr>
      </w:pPr>
    </w:p>
    <w:p w:rsidR="009536E8" w:rsidRDefault="009536E8" w:rsidP="009536E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:rsidR="009536E8" w:rsidRDefault="009536E8" w:rsidP="009536E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:rsidR="009536E8" w:rsidRPr="009536E8" w:rsidRDefault="009536E8" w:rsidP="009536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9536E8">
        <w:rPr>
          <w:rFonts w:ascii="Times New Roman" w:hAnsi="Times New Roman" w:cs="Times New Roman"/>
          <w:color w:val="002060"/>
        </w:rPr>
        <w:t>Новая книга в серии "Библиотека начальной школы" включает самые известные и любимые ребятами произведения С. Маршака: "Вот какой рассеянный", "Багаж", "Усатый-полосатый", "Урок вежливости" и другие.</w:t>
      </w:r>
    </w:p>
    <w:p w:rsidR="009536E8" w:rsidRDefault="009536E8" w:rsidP="009536E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Cs w:val="20"/>
          <w:shd w:val="clear" w:color="auto" w:fill="FFFFFF"/>
        </w:rPr>
      </w:pPr>
      <w:r w:rsidRPr="009F5818">
        <w:rPr>
          <w:rFonts w:ascii="Times New Roman" w:hAnsi="Times New Roman" w:cs="Times New Roman"/>
          <w:b/>
          <w:color w:val="002060"/>
          <w:szCs w:val="20"/>
          <w:shd w:val="clear" w:color="auto" w:fill="FFFFFF"/>
        </w:rPr>
        <w:t xml:space="preserve"> </w:t>
      </w:r>
    </w:p>
    <w:p w:rsidR="00A42624" w:rsidRPr="00FE73B9" w:rsidRDefault="00A42624" w:rsidP="00C5712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</w:p>
    <w:p w:rsidR="009536E8" w:rsidRPr="009536E8" w:rsidRDefault="00A42624" w:rsidP="009536E8">
      <w:pPr>
        <w:rPr>
          <w:rFonts w:ascii="Times New Roman" w:hAnsi="Times New Roman" w:cs="Times New Roman"/>
          <w:color w:val="002060"/>
          <w:sz w:val="24"/>
          <w:szCs w:val="20"/>
          <w:shd w:val="clear" w:color="auto" w:fill="FFFFFF"/>
        </w:rPr>
      </w:pPr>
      <w:r w:rsidRPr="009536E8">
        <w:rPr>
          <w:rFonts w:ascii="Times New Roman" w:hAnsi="Times New Roman" w:cs="Times New Roman"/>
          <w:b/>
          <w:noProof/>
          <w:color w:val="002060"/>
          <w:sz w:val="24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219075</wp:posOffset>
            </wp:positionH>
            <wp:positionV relativeFrom="paragraph">
              <wp:posOffset>95885</wp:posOffset>
            </wp:positionV>
            <wp:extent cx="1133475" cy="1214755"/>
            <wp:effectExtent l="0" t="57150" r="0" b="423545"/>
            <wp:wrapSquare wrapText="bothSides"/>
            <wp:docPr id="20" name="Рисунок 20" descr="https://static.dochkisinochki.ru/upload/img_loader/7f/d1/45/GL00051046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.dochkisinochki.ru/upload/img_loader/7f/d1/45/GL000510463_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4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6E8" w:rsidRPr="009536E8">
        <w:rPr>
          <w:rFonts w:ascii="Times New Roman" w:hAnsi="Times New Roman" w:cs="Times New Roman"/>
          <w:b/>
          <w:color w:val="002060"/>
          <w:sz w:val="24"/>
          <w:szCs w:val="20"/>
          <w:shd w:val="clear" w:color="auto" w:fill="FFFFFF"/>
        </w:rPr>
        <w:t xml:space="preserve"> </w:t>
      </w:r>
      <w:r w:rsidR="009536E8" w:rsidRPr="009536E8">
        <w:rPr>
          <w:rFonts w:ascii="Times New Roman" w:hAnsi="Times New Roman" w:cs="Times New Roman"/>
          <w:b/>
          <w:color w:val="002060"/>
        </w:rPr>
        <w:t>Постников, В. Ю</w:t>
      </w:r>
      <w:r w:rsidR="009536E8" w:rsidRPr="009536E8">
        <w:rPr>
          <w:rFonts w:ascii="Times New Roman" w:hAnsi="Times New Roman" w:cs="Times New Roman"/>
          <w:color w:val="002060"/>
        </w:rPr>
        <w:t>. Сказки про Карандаша и Самоделкина [Текст] / В. Ю. Постников. – М. : РОСМЭН, 2018. - 32 с</w:t>
      </w:r>
      <w:bookmarkStart w:id="0" w:name="_GoBack"/>
      <w:bookmarkEnd w:id="0"/>
      <w:r w:rsidR="009536E8" w:rsidRPr="009536E8">
        <w:rPr>
          <w:rFonts w:ascii="Times New Roman" w:hAnsi="Times New Roman" w:cs="Times New Roman"/>
          <w:color w:val="002060"/>
        </w:rPr>
        <w:t>. : ил. – (Детская библиотека РОСМЭН).</w:t>
      </w:r>
    </w:p>
    <w:p w:rsidR="009536E8" w:rsidRPr="009536E8" w:rsidRDefault="009536E8" w:rsidP="009536E8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МЕСТОНАХОЖДЕНИЕ</w:t>
      </w:r>
      <w:r w:rsidRPr="009536E8">
        <w:rPr>
          <w:rFonts w:ascii="Times New Roman" w:hAnsi="Times New Roman" w:cs="Times New Roman"/>
          <w:color w:val="002060"/>
        </w:rPr>
        <w:t xml:space="preserve">: </w:t>
      </w:r>
      <w:r>
        <w:rPr>
          <w:rFonts w:ascii="Times New Roman" w:hAnsi="Times New Roman" w:cs="Times New Roman"/>
          <w:color w:val="002060"/>
        </w:rPr>
        <w:t>Аб. ЦГБ</w:t>
      </w:r>
      <w:r w:rsidRPr="009536E8">
        <w:rPr>
          <w:rFonts w:ascii="Times New Roman" w:hAnsi="Times New Roman" w:cs="Times New Roman"/>
          <w:color w:val="002060"/>
        </w:rPr>
        <w:t>, ЦДБ, ф. 1, 5, 6, 8, 9, 10, 11.</w:t>
      </w:r>
    </w:p>
    <w:p w:rsidR="009536E8" w:rsidRPr="009536E8" w:rsidRDefault="009536E8" w:rsidP="009536E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9536E8">
        <w:rPr>
          <w:rFonts w:ascii="Times New Roman" w:hAnsi="Times New Roman" w:cs="Times New Roman"/>
          <w:color w:val="002060"/>
        </w:rPr>
        <w:t>Герои Постникова давно полюбились детям. Карандаш - художник, у которого вместо носа волшебный карандаш, и всё, что он нарисует, становится настоящим. Самоделкин - железный человечек, который мастерит самые невероятные машины. Дети постарше знают, что эти человечки живут в Волшебной школе…</w:t>
      </w:r>
    </w:p>
    <w:p w:rsidR="007B17A0" w:rsidRDefault="007B17A0" w:rsidP="00C57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DA2" w:rsidRDefault="00822DA2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2DA2" w:rsidRDefault="00822DA2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2DA2" w:rsidRDefault="00822DA2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2DA2" w:rsidRDefault="00822DA2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2DA2" w:rsidRDefault="00822DA2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2DA2" w:rsidRDefault="00822DA2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2DA2" w:rsidRDefault="00822DA2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2DA2" w:rsidRDefault="00822DA2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2624" w:rsidRPr="00822DA2" w:rsidRDefault="00822DA2" w:rsidP="00A4262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822DA2">
        <w:rPr>
          <w:rFonts w:ascii="Times New Roman" w:hAnsi="Times New Roman" w:cs="Times New Roman"/>
          <w:b/>
          <w:color w:val="002060"/>
        </w:rPr>
        <w:t>ДОРОГИЕ РЕБЯТА</w:t>
      </w:r>
    </w:p>
    <w:p w:rsidR="007B17A0" w:rsidRPr="00822DA2" w:rsidRDefault="00822DA2" w:rsidP="00A4262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822DA2">
        <w:rPr>
          <w:rFonts w:ascii="Times New Roman" w:hAnsi="Times New Roman" w:cs="Times New Roman"/>
          <w:b/>
          <w:color w:val="002060"/>
        </w:rPr>
        <w:t>И УВАЖАЕМЫЕ ВЗРОСЛЫЕ!</w:t>
      </w:r>
    </w:p>
    <w:p w:rsidR="00A42624" w:rsidRPr="00822DA2" w:rsidRDefault="00A42624" w:rsidP="00A4262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7B17A0" w:rsidRPr="00822DA2" w:rsidRDefault="00822DA2" w:rsidP="00A4262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822DA2">
        <w:rPr>
          <w:rFonts w:ascii="Times New Roman" w:hAnsi="Times New Roman" w:cs="Times New Roman"/>
          <w:b/>
          <w:color w:val="002060"/>
        </w:rPr>
        <w:t>МЫ РАДЫ ВИДЕТЬ ВАС В НАШИХ БИБЛИОТЕКАХ!</w:t>
      </w:r>
    </w:p>
    <w:p w:rsidR="00FC3924" w:rsidRDefault="00FC3924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924" w:rsidRDefault="00FC3924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924" w:rsidRDefault="00FC3924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924" w:rsidRDefault="00FC3924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924" w:rsidRDefault="00FC3924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924" w:rsidRDefault="00FC3924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924" w:rsidRDefault="00FC3924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924" w:rsidRDefault="00FC3924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924" w:rsidRDefault="00FC3924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924" w:rsidRDefault="00FC3924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924" w:rsidRDefault="00FC3924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924" w:rsidRDefault="00FC3924" w:rsidP="00A4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17A0" w:rsidRDefault="007B17A0" w:rsidP="00C57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17A0" w:rsidRDefault="007B17A0" w:rsidP="00C57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17A0" w:rsidRDefault="007B17A0" w:rsidP="00C57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17A0" w:rsidRDefault="007B17A0" w:rsidP="00C57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17A0" w:rsidRDefault="007B17A0" w:rsidP="00C57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17A0" w:rsidRDefault="007B17A0" w:rsidP="00C57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648" w:rsidRDefault="00D42648" w:rsidP="00C57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924" w:rsidRPr="00FE73B9" w:rsidRDefault="00FC3924" w:rsidP="00C5712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</w:rPr>
      </w:pPr>
      <w:r w:rsidRPr="00FE73B9">
        <w:rPr>
          <w:rFonts w:ascii="Times New Roman" w:hAnsi="Times New Roman" w:cs="Times New Roman"/>
          <w:b/>
          <w:color w:val="002060"/>
          <w:sz w:val="20"/>
          <w:u w:val="single"/>
        </w:rPr>
        <w:t>Контактная информация</w:t>
      </w:r>
      <w:r w:rsidRPr="00FE73B9">
        <w:rPr>
          <w:rFonts w:ascii="Times New Roman" w:hAnsi="Times New Roman" w:cs="Times New Roman"/>
          <w:color w:val="002060"/>
          <w:sz w:val="20"/>
        </w:rPr>
        <w:t>:</w:t>
      </w:r>
    </w:p>
    <w:p w:rsidR="00FC3924" w:rsidRPr="00FE73B9" w:rsidRDefault="00FC3924" w:rsidP="00C5712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</w:rPr>
      </w:pPr>
      <w:r w:rsidRPr="00FE73B9">
        <w:rPr>
          <w:rFonts w:ascii="Times New Roman" w:hAnsi="Times New Roman" w:cs="Times New Roman"/>
          <w:color w:val="002060"/>
          <w:sz w:val="20"/>
        </w:rPr>
        <w:t>МБУ «ЦБС» г. Стерлитамак</w:t>
      </w:r>
    </w:p>
    <w:p w:rsidR="00FC3924" w:rsidRPr="00FE73B9" w:rsidRDefault="00FC3924" w:rsidP="00C5712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</w:rPr>
      </w:pPr>
      <w:r w:rsidRPr="00FE73B9">
        <w:rPr>
          <w:rFonts w:ascii="Times New Roman" w:hAnsi="Times New Roman" w:cs="Times New Roman"/>
          <w:color w:val="002060"/>
          <w:sz w:val="20"/>
        </w:rPr>
        <w:t>453124, Республика Башкортостан</w:t>
      </w:r>
      <w:r w:rsidR="00EC2F9D" w:rsidRPr="00FE73B9">
        <w:rPr>
          <w:rFonts w:ascii="Times New Roman" w:hAnsi="Times New Roman" w:cs="Times New Roman"/>
          <w:color w:val="002060"/>
          <w:sz w:val="20"/>
        </w:rPr>
        <w:t>, город Стерлитамак, ул. Сакко-</w:t>
      </w:r>
      <w:r w:rsidRPr="00FE73B9">
        <w:rPr>
          <w:rFonts w:ascii="Times New Roman" w:hAnsi="Times New Roman" w:cs="Times New Roman"/>
          <w:color w:val="002060"/>
          <w:sz w:val="20"/>
        </w:rPr>
        <w:t>Ванцетти, 55</w:t>
      </w:r>
    </w:p>
    <w:p w:rsidR="00474BA7" w:rsidRPr="00FE73B9" w:rsidRDefault="00474BA7" w:rsidP="00C5712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</w:rPr>
      </w:pPr>
      <w:r w:rsidRPr="00FE73B9">
        <w:rPr>
          <w:rFonts w:ascii="Times New Roman" w:hAnsi="Times New Roman" w:cs="Times New Roman"/>
          <w:color w:val="002060"/>
          <w:sz w:val="20"/>
        </w:rPr>
        <w:t>т</w:t>
      </w:r>
      <w:r w:rsidR="00FC3924" w:rsidRPr="00FE73B9">
        <w:rPr>
          <w:rFonts w:ascii="Times New Roman" w:hAnsi="Times New Roman" w:cs="Times New Roman"/>
          <w:color w:val="002060"/>
          <w:sz w:val="20"/>
        </w:rPr>
        <w:t>ел.</w:t>
      </w:r>
      <w:r w:rsidRPr="00FE73B9">
        <w:rPr>
          <w:rFonts w:ascii="Times New Roman" w:hAnsi="Times New Roman" w:cs="Times New Roman"/>
          <w:color w:val="002060"/>
          <w:sz w:val="20"/>
        </w:rPr>
        <w:t xml:space="preserve"> МБО ЦБС</w:t>
      </w:r>
      <w:r w:rsidR="00FC3924" w:rsidRPr="00FE73B9">
        <w:rPr>
          <w:rFonts w:ascii="Times New Roman" w:hAnsi="Times New Roman" w:cs="Times New Roman"/>
          <w:color w:val="002060"/>
          <w:sz w:val="20"/>
        </w:rPr>
        <w:t xml:space="preserve"> 8(3473)30-20-59</w:t>
      </w:r>
    </w:p>
    <w:p w:rsidR="00474BA7" w:rsidRPr="00FE73B9" w:rsidRDefault="00474BA7" w:rsidP="00C5712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</w:rPr>
      </w:pPr>
      <w:r w:rsidRPr="00FE73B9">
        <w:rPr>
          <w:rFonts w:ascii="Times New Roman" w:hAnsi="Times New Roman" w:cs="Times New Roman"/>
          <w:color w:val="002060"/>
          <w:sz w:val="20"/>
        </w:rPr>
        <w:t xml:space="preserve">эл. почта: </w:t>
      </w:r>
      <w:hyperlink r:id="rId19" w:history="1">
        <w:r w:rsidRPr="00FE73B9">
          <w:rPr>
            <w:rStyle w:val="a8"/>
            <w:rFonts w:ascii="Times New Roman" w:hAnsi="Times New Roman" w:cs="Times New Roman"/>
            <w:color w:val="002060"/>
            <w:sz w:val="20"/>
          </w:rPr>
          <w:t>cgbmetod@mail.ru</w:t>
        </w:r>
      </w:hyperlink>
    </w:p>
    <w:p w:rsidR="00474BA7" w:rsidRPr="00FE73B9" w:rsidRDefault="00474BA7" w:rsidP="00C57122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2060"/>
          <w:sz w:val="20"/>
        </w:rPr>
      </w:pPr>
      <w:r w:rsidRPr="00FE73B9">
        <w:rPr>
          <w:rFonts w:ascii="Times New Roman" w:hAnsi="Times New Roman" w:cs="Times New Roman"/>
          <w:color w:val="002060"/>
          <w:sz w:val="20"/>
        </w:rPr>
        <w:t xml:space="preserve">сайт: </w:t>
      </w:r>
      <w:hyperlink r:id="rId20" w:history="1">
        <w:r w:rsidRPr="00FE73B9">
          <w:rPr>
            <w:rStyle w:val="a8"/>
            <w:rFonts w:ascii="Times New Roman" w:hAnsi="Times New Roman" w:cs="Times New Roman"/>
            <w:color w:val="002060"/>
            <w:sz w:val="20"/>
          </w:rPr>
          <w:t>https://lib-str.ru/</w:t>
        </w:r>
      </w:hyperlink>
    </w:p>
    <w:p w:rsidR="00EF77DB" w:rsidRPr="00FE73B9" w:rsidRDefault="00EF77DB" w:rsidP="00C57122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2060"/>
          <w:sz w:val="20"/>
        </w:rPr>
      </w:pPr>
    </w:p>
    <w:p w:rsidR="00EF77DB" w:rsidRPr="00FE73B9" w:rsidRDefault="00EF77DB" w:rsidP="00C57122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2060"/>
          <w:sz w:val="20"/>
        </w:rPr>
      </w:pPr>
    </w:p>
    <w:p w:rsidR="00EF77DB" w:rsidRDefault="00EF77DB" w:rsidP="00C57122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0"/>
        </w:rPr>
      </w:pPr>
    </w:p>
    <w:p w:rsidR="00EF77DB" w:rsidRDefault="00EF77DB" w:rsidP="00C57122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0"/>
        </w:rPr>
      </w:pPr>
    </w:p>
    <w:p w:rsidR="00EF77DB" w:rsidRDefault="00EF77DB" w:rsidP="00C57122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0"/>
        </w:rPr>
      </w:pPr>
    </w:p>
    <w:p w:rsidR="00EF77DB" w:rsidRPr="00FE73B9" w:rsidRDefault="00FE73B9" w:rsidP="00C57122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2060"/>
          <w:sz w:val="20"/>
          <w:u w:val="none"/>
        </w:rPr>
      </w:pPr>
      <w:r w:rsidRPr="00FE73B9">
        <w:rPr>
          <w:rStyle w:val="a8"/>
          <w:rFonts w:ascii="Times New Roman" w:hAnsi="Times New Roman" w:cs="Times New Roman"/>
          <w:color w:val="002060"/>
          <w:sz w:val="20"/>
          <w:u w:val="none"/>
        </w:rPr>
        <w:t>Составитель: Н.</w:t>
      </w:r>
      <w:r w:rsidR="00EF77DB" w:rsidRPr="00FE73B9">
        <w:rPr>
          <w:rStyle w:val="a8"/>
          <w:rFonts w:ascii="Times New Roman" w:hAnsi="Times New Roman" w:cs="Times New Roman"/>
          <w:color w:val="002060"/>
          <w:sz w:val="20"/>
          <w:u w:val="none"/>
        </w:rPr>
        <w:t xml:space="preserve"> М. Урусова</w:t>
      </w:r>
    </w:p>
    <w:p w:rsidR="00EF77DB" w:rsidRPr="00FE73B9" w:rsidRDefault="00EF77DB" w:rsidP="00C57122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2060"/>
          <w:sz w:val="20"/>
          <w:u w:val="none"/>
        </w:rPr>
      </w:pPr>
      <w:r w:rsidRPr="00FE73B9">
        <w:rPr>
          <w:rStyle w:val="a8"/>
          <w:rFonts w:ascii="Times New Roman" w:hAnsi="Times New Roman" w:cs="Times New Roman"/>
          <w:color w:val="002060"/>
          <w:sz w:val="20"/>
          <w:u w:val="none"/>
        </w:rPr>
        <w:t>Редактор: Р. Р. Хамитова</w:t>
      </w:r>
    </w:p>
    <w:p w:rsidR="00EF77DB" w:rsidRPr="00EF77DB" w:rsidRDefault="00EF77DB" w:rsidP="00C571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FC3924" w:rsidRPr="00474BA7" w:rsidRDefault="00FC3924" w:rsidP="00C5712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B17A0" w:rsidRDefault="007B17A0" w:rsidP="00C57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DA2" w:rsidRDefault="00822DA2" w:rsidP="007B17A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22DA2" w:rsidRDefault="00822DA2" w:rsidP="007B17A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22DA2" w:rsidRDefault="00822DA2" w:rsidP="007B17A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B17A0" w:rsidRPr="00822DA2" w:rsidRDefault="007B17A0" w:rsidP="007B17A0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20"/>
        </w:rPr>
      </w:pPr>
      <w:r w:rsidRPr="00822DA2">
        <w:rPr>
          <w:rFonts w:ascii="Times New Roman" w:hAnsi="Times New Roman" w:cs="Times New Roman"/>
          <w:color w:val="833C0B" w:themeColor="accent2" w:themeShade="80"/>
          <w:sz w:val="20"/>
        </w:rPr>
        <w:t>Муниципальное бюджетное учреждение</w:t>
      </w:r>
    </w:p>
    <w:p w:rsidR="007B17A0" w:rsidRPr="00822DA2" w:rsidRDefault="007B17A0" w:rsidP="007B17A0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20"/>
        </w:rPr>
      </w:pPr>
      <w:r w:rsidRPr="00822DA2">
        <w:rPr>
          <w:rFonts w:ascii="Times New Roman" w:hAnsi="Times New Roman" w:cs="Times New Roman"/>
          <w:color w:val="833C0B" w:themeColor="accent2" w:themeShade="80"/>
          <w:sz w:val="20"/>
        </w:rPr>
        <w:t>«Централизованная библиотечная система»</w:t>
      </w:r>
    </w:p>
    <w:p w:rsidR="007B17A0" w:rsidRPr="00822DA2" w:rsidRDefault="007B17A0" w:rsidP="007B17A0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20"/>
        </w:rPr>
      </w:pPr>
      <w:r w:rsidRPr="00822DA2">
        <w:rPr>
          <w:rFonts w:ascii="Times New Roman" w:hAnsi="Times New Roman" w:cs="Times New Roman"/>
          <w:color w:val="833C0B" w:themeColor="accent2" w:themeShade="80"/>
          <w:sz w:val="20"/>
        </w:rPr>
        <w:t>городского округа город Стерлитамак</w:t>
      </w:r>
    </w:p>
    <w:p w:rsidR="007B17A0" w:rsidRPr="00822DA2" w:rsidRDefault="007B17A0" w:rsidP="007B17A0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20"/>
        </w:rPr>
      </w:pPr>
      <w:r w:rsidRPr="00822DA2">
        <w:rPr>
          <w:rFonts w:ascii="Times New Roman" w:hAnsi="Times New Roman" w:cs="Times New Roman"/>
          <w:color w:val="833C0B" w:themeColor="accent2" w:themeShade="80"/>
          <w:sz w:val="20"/>
        </w:rPr>
        <w:t>Республики Башкортостан</w:t>
      </w:r>
    </w:p>
    <w:p w:rsidR="007B17A0" w:rsidRDefault="007B17A0" w:rsidP="007B17A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B17A0" w:rsidRDefault="007B17A0" w:rsidP="007B17A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B17A0" w:rsidRDefault="007B17A0" w:rsidP="007B17A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B17A0" w:rsidRDefault="007B17A0" w:rsidP="007B17A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22DA2" w:rsidRDefault="00822DA2" w:rsidP="007B17A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56"/>
        </w:rPr>
      </w:pPr>
    </w:p>
    <w:p w:rsidR="007B17A0" w:rsidRPr="00822DA2" w:rsidRDefault="007B17A0" w:rsidP="007B17A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56"/>
        </w:rPr>
      </w:pPr>
      <w:r w:rsidRPr="00822DA2">
        <w:rPr>
          <w:rFonts w:ascii="Times New Roman" w:hAnsi="Times New Roman" w:cs="Times New Roman"/>
          <w:b/>
          <w:i/>
          <w:color w:val="833C0B" w:themeColor="accent2" w:themeShade="80"/>
          <w:sz w:val="56"/>
        </w:rPr>
        <w:t>«ЧИТАЕМ ВСЕЙ СЕМЬЕЙ»</w:t>
      </w:r>
    </w:p>
    <w:p w:rsidR="007B17A0" w:rsidRDefault="007B17A0" w:rsidP="007B17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2DA2" w:rsidRDefault="00822DA2" w:rsidP="007B17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22DA2" w:rsidRDefault="00822DA2" w:rsidP="007B17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22DA2" w:rsidRDefault="00822DA2" w:rsidP="007B17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22DA2" w:rsidRDefault="00822DA2" w:rsidP="00EF77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2DA2" w:rsidRDefault="00822DA2" w:rsidP="00822DA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2F9D" w:rsidRDefault="00EC2F9D" w:rsidP="007B17A0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24"/>
        </w:rPr>
      </w:pPr>
    </w:p>
    <w:p w:rsidR="007B17A0" w:rsidRPr="00822DA2" w:rsidRDefault="00822DA2" w:rsidP="007B17A0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24"/>
        </w:rPr>
      </w:pPr>
      <w:r w:rsidRPr="00822DA2">
        <w:rPr>
          <w:rFonts w:ascii="Times New Roman" w:hAnsi="Times New Roman" w:cs="Times New Roman"/>
          <w:color w:val="833C0B" w:themeColor="accent2" w:themeShade="80"/>
          <w:sz w:val="24"/>
        </w:rPr>
        <w:t>РЕКОМЕНДАТЕЛЬНЫЙ СПИСОК ЛИТЕРАТУРЫ</w:t>
      </w:r>
    </w:p>
    <w:p w:rsidR="00D42648" w:rsidRDefault="00D42648" w:rsidP="007B17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2648" w:rsidRDefault="00D42648" w:rsidP="007B17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2648" w:rsidRDefault="00D42648" w:rsidP="007B17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2648" w:rsidRDefault="00D42648" w:rsidP="007B17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17A0" w:rsidRDefault="007B17A0" w:rsidP="00EF77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2648" w:rsidRPr="00822DA2" w:rsidRDefault="00D42648" w:rsidP="00822DA2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22DA2" w:rsidRDefault="00822DA2" w:rsidP="00822DA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2DA2" w:rsidRDefault="00822DA2" w:rsidP="00822DA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2F9D" w:rsidRDefault="00EC2F9D" w:rsidP="00EF77D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F77DB" w:rsidRDefault="00EF77DB" w:rsidP="00EF77D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B17A0" w:rsidRPr="00FE73B9" w:rsidRDefault="00D42648" w:rsidP="00EC2F9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</w:rPr>
      </w:pPr>
      <w:r w:rsidRPr="00FE73B9">
        <w:rPr>
          <w:rFonts w:ascii="Times New Roman" w:hAnsi="Times New Roman" w:cs="Times New Roman"/>
          <w:color w:val="002060"/>
          <w:sz w:val="20"/>
        </w:rPr>
        <w:t>Стерлитамак</w:t>
      </w:r>
      <w:r w:rsidR="00EC2F9D" w:rsidRPr="00FE73B9">
        <w:rPr>
          <w:rFonts w:ascii="Times New Roman" w:hAnsi="Times New Roman" w:cs="Times New Roman"/>
          <w:color w:val="002060"/>
          <w:sz w:val="20"/>
        </w:rPr>
        <w:t>, 2019 г</w:t>
      </w:r>
    </w:p>
    <w:sectPr w:rsidR="007B17A0" w:rsidRPr="00FE73B9" w:rsidSect="00822DA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9C" w:rsidRDefault="00E5529C" w:rsidP="00D42648">
      <w:pPr>
        <w:spacing w:after="0" w:line="240" w:lineRule="auto"/>
      </w:pPr>
      <w:r>
        <w:separator/>
      </w:r>
    </w:p>
  </w:endnote>
  <w:endnote w:type="continuationSeparator" w:id="0">
    <w:p w:rsidR="00E5529C" w:rsidRDefault="00E5529C" w:rsidP="00D4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9C" w:rsidRDefault="00E5529C" w:rsidP="00D42648">
      <w:pPr>
        <w:spacing w:after="0" w:line="240" w:lineRule="auto"/>
      </w:pPr>
      <w:r>
        <w:separator/>
      </w:r>
    </w:p>
  </w:footnote>
  <w:footnote w:type="continuationSeparator" w:id="0">
    <w:p w:rsidR="00E5529C" w:rsidRDefault="00E5529C" w:rsidP="00D42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CA"/>
    <w:rsid w:val="00251180"/>
    <w:rsid w:val="00474BA7"/>
    <w:rsid w:val="00487201"/>
    <w:rsid w:val="00605E2F"/>
    <w:rsid w:val="00613F1E"/>
    <w:rsid w:val="0069084E"/>
    <w:rsid w:val="007B17A0"/>
    <w:rsid w:val="00822DA2"/>
    <w:rsid w:val="00861625"/>
    <w:rsid w:val="009536E8"/>
    <w:rsid w:val="009B0B30"/>
    <w:rsid w:val="00A42624"/>
    <w:rsid w:val="00BA65A5"/>
    <w:rsid w:val="00C57122"/>
    <w:rsid w:val="00D143CA"/>
    <w:rsid w:val="00D42648"/>
    <w:rsid w:val="00DB6AC5"/>
    <w:rsid w:val="00DE1C91"/>
    <w:rsid w:val="00E20796"/>
    <w:rsid w:val="00E5529C"/>
    <w:rsid w:val="00EC2F9D"/>
    <w:rsid w:val="00EF77DB"/>
    <w:rsid w:val="00FC3924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38412-5FB0-4DC7-8147-146EDC8B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65A5"/>
    <w:rPr>
      <w:i/>
      <w:iCs/>
    </w:rPr>
  </w:style>
  <w:style w:type="character" w:customStyle="1" w:styleId="apple-converted-space">
    <w:name w:val="apple-converted-space"/>
    <w:basedOn w:val="a0"/>
    <w:rsid w:val="00A42624"/>
  </w:style>
  <w:style w:type="paragraph" w:styleId="a4">
    <w:name w:val="header"/>
    <w:basedOn w:val="a"/>
    <w:link w:val="a5"/>
    <w:uiPriority w:val="99"/>
    <w:unhideWhenUsed/>
    <w:rsid w:val="00D4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648"/>
  </w:style>
  <w:style w:type="paragraph" w:styleId="a6">
    <w:name w:val="footer"/>
    <w:basedOn w:val="a"/>
    <w:link w:val="a7"/>
    <w:uiPriority w:val="99"/>
    <w:unhideWhenUsed/>
    <w:rsid w:val="00D4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648"/>
  </w:style>
  <w:style w:type="character" w:styleId="a8">
    <w:name w:val="Hyperlink"/>
    <w:basedOn w:val="a0"/>
    <w:uiPriority w:val="99"/>
    <w:unhideWhenUsed/>
    <w:rsid w:val="00474BA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7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83.174.219.142:5555/cgi-bin/zgate.exe?ACTION=follow&amp;SESSION_ID=4496&amp;TERM=%D0%96%D0%B2%D0%B0%D0%BB%D0%B5%D0%B2%D1%81%D0%BA%D0%B8%D0%B9,%20%D0%90.%20%D0%92.%5B1,1004,4,101%5D&amp;LANG=rus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lib-str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83.174.219.142:5555/cgi-bin/zgate.exe?ACTION=follow&amp;SESSION_ID=4496&amp;TERM=%D0%A2%D0%BE%D0%BB%D1%81%D1%82%D0%BE%D0%B9,%20%D0%9B.%D0%9D%5B1,1004,4,101%5D&amp;LANG=ru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83.174.219.142:5555/cgi-bin/zgate.exe?ACTION=follow&amp;SESSION_ID=4496&amp;TERM=%D0%9F%D0%B0%D1%80%D1%80,%20%D0%9C.%5B1,1004,4,101%5D&amp;LANG=rus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cgbmetod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83.174.219.142:5555/cgi-bin/zgate.exe?ACTION=follow&amp;SESSION_ID=4496&amp;TERM=%D0%93%D0%B0%D0%B9%D0%B4%D0%B0%D1%80,%20%D0%90.%D0%9F.%5B1,1004,4,101%5D&amp;LANG=rus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 г.Стерлитамак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</cp:revision>
  <cp:lastPrinted>2019-04-24T09:55:00Z</cp:lastPrinted>
  <dcterms:created xsi:type="dcterms:W3CDTF">2019-04-24T10:13:00Z</dcterms:created>
  <dcterms:modified xsi:type="dcterms:W3CDTF">2019-04-24T10:13:00Z</dcterms:modified>
</cp:coreProperties>
</file>